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367BE8C2" w:rsidR="00510090" w:rsidRPr="0049620E" w:rsidRDefault="00D16056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25</w:t>
      </w:r>
      <w:r w:rsidRPr="00D16056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th</w:t>
      </w:r>
      <w:r>
        <w:rPr>
          <w:rFonts w:ascii="Roboto" w:hAnsi="Roboto"/>
          <w:b/>
          <w:bCs/>
          <w:color w:val="095935"/>
          <w:sz w:val="20"/>
          <w:lang w:val="en-GB"/>
        </w:rPr>
        <w:t xml:space="preserve"> </w:t>
      </w:r>
      <w:proofErr w:type="gramStart"/>
      <w:r>
        <w:rPr>
          <w:rFonts w:ascii="Roboto" w:hAnsi="Roboto"/>
          <w:b/>
          <w:bCs/>
          <w:color w:val="095935"/>
          <w:sz w:val="20"/>
          <w:lang w:val="en-GB"/>
        </w:rPr>
        <w:t>March,</w:t>
      </w:r>
      <w:proofErr w:type="gramEnd"/>
      <w:r>
        <w:rPr>
          <w:rFonts w:ascii="Roboto" w:hAnsi="Roboto"/>
          <w:b/>
          <w:bCs/>
          <w:color w:val="095935"/>
          <w:sz w:val="20"/>
          <w:lang w:val="en-GB"/>
        </w:rPr>
        <w:t xml:space="preserve"> 2022</w:t>
      </w:r>
    </w:p>
    <w:p w14:paraId="1EF6F63B" w14:textId="52695DAD" w:rsidR="00510090" w:rsidRPr="005B3CA6" w:rsidRDefault="0002447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>
        <w:rPr>
          <w:rFonts w:ascii="Roboto" w:hAnsi="Roboto"/>
          <w:sz w:val="40"/>
          <w:szCs w:val="40"/>
          <w:lang w:val="en-GB"/>
        </w:rPr>
        <w:t xml:space="preserve">New </w:t>
      </w:r>
      <w:r w:rsidR="0041232A" w:rsidRPr="005B3CA6">
        <w:rPr>
          <w:rFonts w:ascii="Roboto" w:hAnsi="Roboto"/>
          <w:sz w:val="40"/>
          <w:szCs w:val="40"/>
          <w:lang w:val="en-GB"/>
        </w:rPr>
        <w:t>Vision</w:t>
      </w:r>
      <w:r w:rsidR="00393F5A">
        <w:rPr>
          <w:rFonts w:ascii="Roboto" w:hAnsi="Roboto"/>
          <w:sz w:val="40"/>
          <w:szCs w:val="40"/>
          <w:lang w:val="en-GB"/>
        </w:rPr>
        <w:t xml:space="preserve"> </w:t>
      </w:r>
      <w:r w:rsidR="00D16056">
        <w:rPr>
          <w:rFonts w:ascii="Roboto" w:hAnsi="Roboto"/>
          <w:sz w:val="40"/>
          <w:szCs w:val="40"/>
          <w:lang w:val="en-GB"/>
        </w:rPr>
        <w:t>F50</w:t>
      </w:r>
      <w:r w:rsidR="00EC1A58">
        <w:rPr>
          <w:rFonts w:ascii="Roboto" w:hAnsi="Roboto"/>
          <w:sz w:val="40"/>
          <w:szCs w:val="40"/>
          <w:lang w:val="en-GB"/>
        </w:rPr>
        <w:t>T</w:t>
      </w:r>
      <w:r w:rsidR="00393F5A">
        <w:rPr>
          <w:rFonts w:ascii="Roboto" w:hAnsi="Roboto"/>
          <w:sz w:val="40"/>
          <w:szCs w:val="40"/>
          <w:lang w:val="en-GB"/>
        </w:rPr>
        <w:t xml:space="preserve"> display </w:t>
      </w:r>
      <w:r w:rsidR="000D4D14">
        <w:rPr>
          <w:rFonts w:ascii="Roboto" w:hAnsi="Roboto"/>
          <w:sz w:val="40"/>
          <w:szCs w:val="40"/>
          <w:lang w:val="en-GB"/>
        </w:rPr>
        <w:t xml:space="preserve">trolley </w:t>
      </w:r>
      <w:r>
        <w:rPr>
          <w:rFonts w:ascii="Roboto" w:hAnsi="Roboto"/>
          <w:sz w:val="40"/>
          <w:szCs w:val="40"/>
          <w:lang w:val="en-GB"/>
        </w:rPr>
        <w:t>installs against</w:t>
      </w:r>
      <w:r w:rsidR="00CA326F">
        <w:rPr>
          <w:rFonts w:ascii="Roboto" w:hAnsi="Roboto"/>
          <w:sz w:val="40"/>
          <w:szCs w:val="40"/>
          <w:lang w:val="en-GB"/>
        </w:rPr>
        <w:t xml:space="preserve"> glass</w:t>
      </w:r>
    </w:p>
    <w:p w14:paraId="6DB727F9" w14:textId="21F7CB43" w:rsidR="0041232A" w:rsidRPr="0041232A" w:rsidRDefault="00AC5C82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 xml:space="preserve">Vision’s next generation </w:t>
      </w:r>
      <w:r w:rsidR="00FA5FAC">
        <w:rPr>
          <w:rFonts w:ascii="Roboto" w:hAnsi="Roboto"/>
          <w:i/>
          <w:iCs/>
          <w:lang w:val="en-GB"/>
        </w:rPr>
        <w:t xml:space="preserve">large-format display stand </w:t>
      </w:r>
      <w:r w:rsidR="00F82D8B">
        <w:rPr>
          <w:rFonts w:ascii="Roboto" w:hAnsi="Roboto"/>
          <w:i/>
          <w:iCs/>
          <w:lang w:val="en-GB"/>
        </w:rPr>
        <w:t>can be installed flush against a glass wal</w:t>
      </w:r>
      <w:r w:rsidR="00A62625">
        <w:rPr>
          <w:rFonts w:ascii="Roboto" w:hAnsi="Roboto"/>
          <w:i/>
          <w:iCs/>
          <w:lang w:val="en-GB"/>
        </w:rPr>
        <w:t>l – the first</w:t>
      </w:r>
      <w:r w:rsidR="009A3471">
        <w:rPr>
          <w:rFonts w:ascii="Roboto" w:hAnsi="Roboto"/>
          <w:i/>
          <w:iCs/>
          <w:lang w:val="en-GB"/>
        </w:rPr>
        <w:t xml:space="preserve"> </w:t>
      </w:r>
      <w:r w:rsidR="00107ECE">
        <w:rPr>
          <w:rFonts w:ascii="Roboto" w:hAnsi="Roboto"/>
          <w:i/>
          <w:iCs/>
          <w:lang w:val="en-GB"/>
        </w:rPr>
        <w:t xml:space="preserve">trolley </w:t>
      </w:r>
      <w:r w:rsidR="009A3471">
        <w:rPr>
          <w:rFonts w:ascii="Roboto" w:hAnsi="Roboto"/>
          <w:i/>
          <w:iCs/>
          <w:lang w:val="en-GB"/>
        </w:rPr>
        <w:t>to do so</w:t>
      </w:r>
      <w:r w:rsidR="00F82D8B">
        <w:rPr>
          <w:rFonts w:ascii="Roboto" w:hAnsi="Roboto"/>
          <w:i/>
          <w:iCs/>
          <w:lang w:val="en-GB"/>
        </w:rPr>
        <w:t xml:space="preserve">. </w:t>
      </w:r>
    </w:p>
    <w:p w14:paraId="4C9919D3" w14:textId="2F3B8E57" w:rsidR="00863E04" w:rsidRDefault="003A04AF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</w:t>
      </w:r>
      <w:r w:rsidR="004511CF">
        <w:rPr>
          <w:rFonts w:ascii="Roboto" w:hAnsi="Roboto"/>
          <w:szCs w:val="24"/>
        </w:rPr>
        <w:t xml:space="preserve">has </w:t>
      </w:r>
      <w:r w:rsidR="00F82D8B">
        <w:rPr>
          <w:rFonts w:ascii="Roboto" w:hAnsi="Roboto"/>
          <w:szCs w:val="24"/>
        </w:rPr>
        <w:t>announced the F50</w:t>
      </w:r>
      <w:r w:rsidR="00EC1A58">
        <w:rPr>
          <w:rFonts w:ascii="Roboto" w:hAnsi="Roboto"/>
          <w:szCs w:val="24"/>
        </w:rPr>
        <w:t>T</w:t>
      </w:r>
      <w:r w:rsidR="00CA326F">
        <w:rPr>
          <w:rFonts w:ascii="Roboto" w:hAnsi="Roboto"/>
          <w:szCs w:val="24"/>
        </w:rPr>
        <w:t>, its new generation h</w:t>
      </w:r>
      <w:r w:rsidR="00F82D8B">
        <w:rPr>
          <w:rFonts w:ascii="Roboto" w:hAnsi="Roboto"/>
          <w:szCs w:val="24"/>
        </w:rPr>
        <w:t xml:space="preserve">eavy-duty, </w:t>
      </w:r>
      <w:r w:rsidR="00150D6E">
        <w:rPr>
          <w:rFonts w:ascii="Roboto" w:hAnsi="Roboto"/>
          <w:szCs w:val="24"/>
        </w:rPr>
        <w:t xml:space="preserve">height-adjustable, </w:t>
      </w:r>
      <w:r w:rsidR="00F82D8B">
        <w:rPr>
          <w:rFonts w:ascii="Roboto" w:hAnsi="Roboto"/>
          <w:szCs w:val="24"/>
        </w:rPr>
        <w:t xml:space="preserve">motorised stand for </w:t>
      </w:r>
      <w:r w:rsidR="008F382C">
        <w:rPr>
          <w:rFonts w:ascii="Roboto" w:hAnsi="Roboto"/>
          <w:szCs w:val="24"/>
        </w:rPr>
        <w:t>large-format displays</w:t>
      </w:r>
      <w:r w:rsidR="00FE0ADE">
        <w:rPr>
          <w:rFonts w:ascii="Roboto" w:hAnsi="Roboto"/>
          <w:szCs w:val="24"/>
        </w:rPr>
        <w:t xml:space="preserve"> up to </w:t>
      </w:r>
      <w:r w:rsidR="009971F1">
        <w:rPr>
          <w:rFonts w:ascii="Roboto" w:hAnsi="Roboto"/>
          <w:szCs w:val="24"/>
        </w:rPr>
        <w:t>98-inch</w:t>
      </w:r>
      <w:r w:rsidR="00EA16FE">
        <w:rPr>
          <w:rFonts w:ascii="Roboto" w:hAnsi="Roboto"/>
          <w:szCs w:val="24"/>
        </w:rPr>
        <w:t xml:space="preserve">, featuring innovations which make it </w:t>
      </w:r>
      <w:r w:rsidR="00863E04">
        <w:rPr>
          <w:rFonts w:ascii="Roboto" w:hAnsi="Roboto"/>
          <w:szCs w:val="24"/>
        </w:rPr>
        <w:t xml:space="preserve">uniquely </w:t>
      </w:r>
      <w:r w:rsidR="009759FB">
        <w:rPr>
          <w:rFonts w:ascii="Roboto" w:hAnsi="Roboto"/>
          <w:szCs w:val="24"/>
        </w:rPr>
        <w:t>easy and flexible to install</w:t>
      </w:r>
      <w:r w:rsidR="00863E04">
        <w:rPr>
          <w:rFonts w:ascii="Roboto" w:hAnsi="Roboto"/>
          <w:szCs w:val="24"/>
        </w:rPr>
        <w:t>.</w:t>
      </w:r>
    </w:p>
    <w:p w14:paraId="4EDDBF33" w14:textId="5658DC70" w:rsidR="004B5F8A" w:rsidRDefault="00F85EA1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I</w:t>
      </w:r>
      <w:r w:rsidR="00BC2123">
        <w:rPr>
          <w:rFonts w:ascii="Roboto" w:hAnsi="Roboto"/>
          <w:szCs w:val="24"/>
        </w:rPr>
        <w:t>nstallers have three configuration options</w:t>
      </w:r>
      <w:r>
        <w:rPr>
          <w:rFonts w:ascii="Roboto" w:hAnsi="Roboto"/>
          <w:szCs w:val="24"/>
        </w:rPr>
        <w:t xml:space="preserve">: </w:t>
      </w:r>
      <w:r w:rsidR="00A73311">
        <w:rPr>
          <w:rFonts w:ascii="Roboto" w:hAnsi="Roboto"/>
          <w:szCs w:val="24"/>
        </w:rPr>
        <w:t xml:space="preserve">free-standing, mobile or for installation flush again a wall, </w:t>
      </w:r>
      <w:r w:rsidR="00E01FD9">
        <w:rPr>
          <w:rFonts w:ascii="Roboto" w:hAnsi="Roboto"/>
          <w:szCs w:val="24"/>
        </w:rPr>
        <w:t xml:space="preserve">including </w:t>
      </w:r>
      <w:r w:rsidR="00863E04">
        <w:rPr>
          <w:rFonts w:ascii="Roboto" w:hAnsi="Roboto"/>
          <w:szCs w:val="24"/>
        </w:rPr>
        <w:t>glass</w:t>
      </w:r>
      <w:r w:rsidR="00E01FD9">
        <w:rPr>
          <w:rFonts w:ascii="Roboto" w:hAnsi="Roboto"/>
          <w:szCs w:val="24"/>
        </w:rPr>
        <w:t xml:space="preserve"> or any other material unable to support the weight </w:t>
      </w:r>
      <w:r w:rsidR="00B95369">
        <w:rPr>
          <w:rFonts w:ascii="Roboto" w:hAnsi="Roboto"/>
          <w:szCs w:val="24"/>
        </w:rPr>
        <w:t>of a display and mount.</w:t>
      </w:r>
      <w:r w:rsidR="00B70940">
        <w:rPr>
          <w:rFonts w:ascii="Roboto" w:hAnsi="Roboto"/>
          <w:szCs w:val="24"/>
        </w:rPr>
        <w:t xml:space="preserve"> </w:t>
      </w:r>
    </w:p>
    <w:p w14:paraId="5DB99256" w14:textId="26F79517" w:rsidR="00863E04" w:rsidRDefault="00B70940" w:rsidP="007B0C80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This is made possible by the ingenious base design:</w:t>
      </w:r>
      <w:r w:rsidR="00EA73DF">
        <w:rPr>
          <w:rFonts w:ascii="Roboto" w:hAnsi="Roboto"/>
          <w:szCs w:val="24"/>
        </w:rPr>
        <w:t xml:space="preserve"> the same components can be used for three configurations: the ‘X’ configuration for free-standing;</w:t>
      </w:r>
      <w:r w:rsidR="000F4D68">
        <w:rPr>
          <w:rFonts w:ascii="Roboto" w:hAnsi="Roboto"/>
          <w:szCs w:val="24"/>
        </w:rPr>
        <w:t xml:space="preserve"> add wheels for mobile </w:t>
      </w:r>
      <w:proofErr w:type="gramStart"/>
      <w:r w:rsidR="000F4D68">
        <w:rPr>
          <w:rFonts w:ascii="Roboto" w:hAnsi="Roboto"/>
          <w:szCs w:val="24"/>
        </w:rPr>
        <w:t>use, or</w:t>
      </w:r>
      <w:proofErr w:type="gramEnd"/>
      <w:r w:rsidR="000F4D68">
        <w:rPr>
          <w:rFonts w:ascii="Roboto" w:hAnsi="Roboto"/>
          <w:szCs w:val="24"/>
        </w:rPr>
        <w:t xml:space="preserve"> swap the back legs to a ‘K’ </w:t>
      </w:r>
      <w:r w:rsidR="004B5F8A">
        <w:rPr>
          <w:rFonts w:ascii="Roboto" w:hAnsi="Roboto"/>
          <w:szCs w:val="24"/>
        </w:rPr>
        <w:t xml:space="preserve">to </w:t>
      </w:r>
      <w:r w:rsidR="00AA54C4">
        <w:rPr>
          <w:rFonts w:ascii="Roboto" w:hAnsi="Roboto"/>
          <w:szCs w:val="24"/>
        </w:rPr>
        <w:t>lean</w:t>
      </w:r>
      <w:r w:rsidR="004B5F8A">
        <w:rPr>
          <w:rFonts w:ascii="Roboto" w:hAnsi="Roboto"/>
          <w:szCs w:val="24"/>
        </w:rPr>
        <w:t xml:space="preserve"> </w:t>
      </w:r>
      <w:r w:rsidR="00AA54C4">
        <w:rPr>
          <w:rFonts w:ascii="Roboto" w:hAnsi="Roboto"/>
          <w:szCs w:val="24"/>
        </w:rPr>
        <w:t xml:space="preserve">securely </w:t>
      </w:r>
      <w:r w:rsidR="004B5F8A">
        <w:rPr>
          <w:rFonts w:ascii="Roboto" w:hAnsi="Roboto"/>
          <w:szCs w:val="24"/>
        </w:rPr>
        <w:t>against any wall including glass</w:t>
      </w:r>
      <w:r w:rsidR="00F85EA1">
        <w:rPr>
          <w:rFonts w:ascii="Roboto" w:hAnsi="Roboto"/>
          <w:szCs w:val="24"/>
        </w:rPr>
        <w:t>, with most of the</w:t>
      </w:r>
      <w:r w:rsidR="00B25432">
        <w:rPr>
          <w:rFonts w:ascii="Roboto" w:hAnsi="Roboto"/>
          <w:szCs w:val="24"/>
        </w:rPr>
        <w:t xml:space="preserve"> weight </w:t>
      </w:r>
      <w:r w:rsidR="004A45AC">
        <w:rPr>
          <w:rFonts w:ascii="Roboto" w:hAnsi="Roboto"/>
          <w:szCs w:val="24"/>
        </w:rPr>
        <w:t xml:space="preserve">transferred </w:t>
      </w:r>
      <w:r w:rsidR="00F85EA1">
        <w:rPr>
          <w:rFonts w:ascii="Roboto" w:hAnsi="Roboto"/>
          <w:szCs w:val="24"/>
        </w:rPr>
        <w:t>through the base t</w:t>
      </w:r>
      <w:r w:rsidR="004A45AC">
        <w:rPr>
          <w:rFonts w:ascii="Roboto" w:hAnsi="Roboto"/>
          <w:szCs w:val="24"/>
        </w:rPr>
        <w:t>o the ground.</w:t>
      </w:r>
    </w:p>
    <w:p w14:paraId="134FD3A8" w14:textId="66DB4DB6" w:rsidR="0049620E" w:rsidRDefault="00212526" w:rsidP="0049620E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“</w:t>
      </w:r>
      <w:r w:rsidR="002F4595">
        <w:rPr>
          <w:rFonts w:ascii="Roboto" w:hAnsi="Roboto"/>
          <w:szCs w:val="24"/>
          <w:lang w:val="en-GB"/>
        </w:rPr>
        <w:t xml:space="preserve">Architects love glass </w:t>
      </w:r>
      <w:proofErr w:type="gramStart"/>
      <w:r w:rsidR="002F4595">
        <w:rPr>
          <w:rFonts w:ascii="Roboto" w:hAnsi="Roboto"/>
          <w:szCs w:val="24"/>
          <w:lang w:val="en-GB"/>
        </w:rPr>
        <w:t>walls</w:t>
      </w:r>
      <w:proofErr w:type="gramEnd"/>
      <w:r w:rsidR="002F4595">
        <w:rPr>
          <w:rFonts w:ascii="Roboto" w:hAnsi="Roboto"/>
          <w:szCs w:val="24"/>
          <w:lang w:val="en-GB"/>
        </w:rPr>
        <w:t xml:space="preserve"> but they are a nightmare for AV</w:t>
      </w:r>
      <w:r w:rsidR="00D400CF">
        <w:rPr>
          <w:rFonts w:ascii="Roboto" w:hAnsi="Roboto"/>
          <w:szCs w:val="24"/>
          <w:lang w:val="en-GB"/>
        </w:rPr>
        <w:t xml:space="preserve"> because you cannot install anything on or against them</w:t>
      </w:r>
      <w:r w:rsidR="0049620E">
        <w:rPr>
          <w:rFonts w:ascii="Roboto" w:hAnsi="Roboto"/>
          <w:szCs w:val="24"/>
          <w:lang w:val="en-GB"/>
        </w:rPr>
        <w:t>,</w:t>
      </w:r>
      <w:r>
        <w:rPr>
          <w:rFonts w:ascii="Roboto" w:hAnsi="Roboto"/>
          <w:szCs w:val="24"/>
          <w:lang w:val="en-GB"/>
        </w:rPr>
        <w:t>”</w:t>
      </w:r>
      <w:r w:rsidR="0049620E">
        <w:rPr>
          <w:rFonts w:ascii="Roboto" w:hAnsi="Roboto"/>
          <w:szCs w:val="24"/>
          <w:lang w:val="en-GB"/>
        </w:rPr>
        <w:t xml:space="preserve"> explains Stuart Lockhart, Director of Vision</w:t>
      </w:r>
      <w:r w:rsidR="00D400CF">
        <w:rPr>
          <w:rFonts w:ascii="Roboto" w:hAnsi="Roboto"/>
          <w:szCs w:val="24"/>
          <w:lang w:val="en-GB"/>
        </w:rPr>
        <w:t>.</w:t>
      </w:r>
      <w:r w:rsidR="0049620E">
        <w:rPr>
          <w:rFonts w:ascii="Roboto" w:hAnsi="Roboto"/>
          <w:szCs w:val="24"/>
          <w:lang w:val="en-GB"/>
        </w:rPr>
        <w:t xml:space="preserve"> “</w:t>
      </w:r>
      <w:r w:rsidR="008E2A00">
        <w:rPr>
          <w:rFonts w:ascii="Roboto" w:hAnsi="Roboto"/>
          <w:szCs w:val="24"/>
          <w:lang w:val="en-GB"/>
        </w:rPr>
        <w:t>W</w:t>
      </w:r>
      <w:r w:rsidR="00D400CF">
        <w:rPr>
          <w:rFonts w:ascii="Roboto" w:hAnsi="Roboto"/>
          <w:szCs w:val="24"/>
          <w:lang w:val="en-GB"/>
        </w:rPr>
        <w:t xml:space="preserve">ith our </w:t>
      </w:r>
      <w:r w:rsidR="00010BB7">
        <w:rPr>
          <w:rFonts w:ascii="Roboto" w:hAnsi="Roboto"/>
          <w:szCs w:val="24"/>
          <w:lang w:val="en-GB"/>
        </w:rPr>
        <w:t>innovative</w:t>
      </w:r>
      <w:r w:rsidR="00D400CF">
        <w:rPr>
          <w:rFonts w:ascii="Roboto" w:hAnsi="Roboto"/>
          <w:szCs w:val="24"/>
          <w:lang w:val="en-GB"/>
        </w:rPr>
        <w:t xml:space="preserve"> F50, </w:t>
      </w:r>
      <w:r w:rsidR="008E2A00">
        <w:rPr>
          <w:rFonts w:ascii="Roboto" w:hAnsi="Roboto"/>
          <w:szCs w:val="24"/>
          <w:lang w:val="en-GB"/>
        </w:rPr>
        <w:t>we have solved</w:t>
      </w:r>
      <w:r w:rsidR="005640DE">
        <w:rPr>
          <w:rFonts w:ascii="Roboto" w:hAnsi="Roboto"/>
          <w:szCs w:val="24"/>
          <w:lang w:val="en-GB"/>
        </w:rPr>
        <w:t xml:space="preserve"> </w:t>
      </w:r>
      <w:r w:rsidR="00BF6327">
        <w:rPr>
          <w:rFonts w:ascii="Roboto" w:hAnsi="Roboto"/>
          <w:szCs w:val="24"/>
          <w:lang w:val="en-GB"/>
        </w:rPr>
        <w:t xml:space="preserve">this </w:t>
      </w:r>
      <w:r w:rsidR="005640DE">
        <w:rPr>
          <w:rFonts w:ascii="Roboto" w:hAnsi="Roboto"/>
          <w:szCs w:val="24"/>
          <w:lang w:val="en-GB"/>
        </w:rPr>
        <w:t xml:space="preserve">problem </w:t>
      </w:r>
      <w:r w:rsidR="009C3531">
        <w:rPr>
          <w:rFonts w:ascii="Roboto" w:hAnsi="Roboto"/>
          <w:szCs w:val="24"/>
          <w:lang w:val="en-GB"/>
        </w:rPr>
        <w:t>for installer</w:t>
      </w:r>
      <w:r w:rsidR="00010BB7">
        <w:rPr>
          <w:rFonts w:ascii="Roboto" w:hAnsi="Roboto"/>
          <w:szCs w:val="24"/>
          <w:lang w:val="en-GB"/>
        </w:rPr>
        <w:t>s</w:t>
      </w:r>
      <w:r w:rsidR="00BF6327">
        <w:rPr>
          <w:rFonts w:ascii="Roboto" w:hAnsi="Roboto"/>
          <w:szCs w:val="24"/>
          <w:lang w:val="en-GB"/>
        </w:rPr>
        <w:t xml:space="preserve">, </w:t>
      </w:r>
      <w:r w:rsidR="00010BB7">
        <w:rPr>
          <w:rFonts w:ascii="Roboto" w:hAnsi="Roboto"/>
          <w:szCs w:val="24"/>
          <w:lang w:val="en-GB"/>
        </w:rPr>
        <w:t>but</w:t>
      </w:r>
      <w:r w:rsidR="009C3531">
        <w:rPr>
          <w:rFonts w:ascii="Roboto" w:hAnsi="Roboto"/>
          <w:szCs w:val="24"/>
          <w:lang w:val="en-GB"/>
        </w:rPr>
        <w:t xml:space="preserve"> also provided a very flexible product, that is designed both to ans</w:t>
      </w:r>
      <w:r w:rsidR="004246AF">
        <w:rPr>
          <w:rFonts w:ascii="Roboto" w:hAnsi="Roboto"/>
          <w:szCs w:val="24"/>
          <w:lang w:val="en-GB"/>
        </w:rPr>
        <w:t xml:space="preserve">wer the </w:t>
      </w:r>
      <w:r w:rsidR="00A92E60">
        <w:rPr>
          <w:rFonts w:ascii="Roboto" w:hAnsi="Roboto"/>
          <w:szCs w:val="24"/>
          <w:lang w:val="en-GB"/>
        </w:rPr>
        <w:t>aesthetic and practical n</w:t>
      </w:r>
      <w:r w:rsidR="004246AF">
        <w:rPr>
          <w:rFonts w:ascii="Roboto" w:hAnsi="Roboto"/>
          <w:szCs w:val="24"/>
          <w:lang w:val="en-GB"/>
        </w:rPr>
        <w:t>eeds of their customer</w:t>
      </w:r>
      <w:r w:rsidR="00A62625">
        <w:rPr>
          <w:rFonts w:ascii="Roboto" w:hAnsi="Roboto"/>
          <w:szCs w:val="24"/>
          <w:lang w:val="en-GB"/>
        </w:rPr>
        <w:t>s</w:t>
      </w:r>
      <w:r w:rsidR="004246AF">
        <w:rPr>
          <w:rFonts w:ascii="Roboto" w:hAnsi="Roboto"/>
          <w:szCs w:val="24"/>
          <w:lang w:val="en-GB"/>
        </w:rPr>
        <w:t xml:space="preserve"> and</w:t>
      </w:r>
      <w:r w:rsidR="009C3531">
        <w:rPr>
          <w:rFonts w:ascii="Roboto" w:hAnsi="Roboto"/>
          <w:szCs w:val="24"/>
          <w:lang w:val="en-GB"/>
        </w:rPr>
        <w:t xml:space="preserve"> </w:t>
      </w:r>
      <w:r w:rsidR="00A92E60">
        <w:rPr>
          <w:rFonts w:ascii="Roboto" w:hAnsi="Roboto"/>
          <w:szCs w:val="24"/>
          <w:lang w:val="en-GB"/>
        </w:rPr>
        <w:t xml:space="preserve">make </w:t>
      </w:r>
      <w:r w:rsidR="009C3531">
        <w:rPr>
          <w:rFonts w:ascii="Roboto" w:hAnsi="Roboto"/>
          <w:szCs w:val="24"/>
          <w:lang w:val="en-GB"/>
        </w:rPr>
        <w:t>their lives easier</w:t>
      </w:r>
      <w:r w:rsidR="00A92E60">
        <w:rPr>
          <w:rFonts w:ascii="Roboto" w:hAnsi="Roboto"/>
          <w:szCs w:val="24"/>
          <w:lang w:val="en-GB"/>
        </w:rPr>
        <w:t>.”</w:t>
      </w:r>
    </w:p>
    <w:p w14:paraId="02A2A5B4" w14:textId="6D40E90E" w:rsidR="000D6CB5" w:rsidRPr="00C624F9" w:rsidRDefault="00A11CA6" w:rsidP="000D6CB5">
      <w:pPr>
        <w:spacing w:before="240"/>
        <w:rPr>
          <w:rFonts w:ascii="Roboto" w:hAnsi="Roboto"/>
          <w:szCs w:val="24"/>
          <w:lang w:val="en-GB"/>
        </w:rPr>
      </w:pPr>
      <w:r>
        <w:rPr>
          <w:rFonts w:ascii="Roboto" w:hAnsi="Roboto"/>
          <w:szCs w:val="24"/>
          <w:lang w:val="en-GB"/>
        </w:rPr>
        <w:t>The</w:t>
      </w:r>
      <w:r w:rsidR="00B67C20">
        <w:rPr>
          <w:rFonts w:ascii="Roboto" w:hAnsi="Roboto"/>
          <w:szCs w:val="24"/>
          <w:lang w:val="en-GB"/>
        </w:rPr>
        <w:t xml:space="preserve"> F50 will be show</w:t>
      </w:r>
      <w:r>
        <w:rPr>
          <w:rFonts w:ascii="Roboto" w:hAnsi="Roboto"/>
          <w:szCs w:val="24"/>
          <w:lang w:val="en-GB"/>
        </w:rPr>
        <w:t>n in different configurations</w:t>
      </w:r>
      <w:r w:rsidR="00B67C20">
        <w:rPr>
          <w:rFonts w:ascii="Roboto" w:hAnsi="Roboto"/>
          <w:szCs w:val="24"/>
          <w:lang w:val="en-GB"/>
        </w:rPr>
        <w:t xml:space="preserve"> at ISE </w:t>
      </w:r>
      <w:r>
        <w:rPr>
          <w:rFonts w:ascii="Roboto" w:hAnsi="Roboto"/>
          <w:szCs w:val="24"/>
          <w:lang w:val="en-GB"/>
        </w:rPr>
        <w:t xml:space="preserve">2022 </w:t>
      </w:r>
      <w:r w:rsidR="00B67C20">
        <w:rPr>
          <w:rFonts w:ascii="Roboto" w:hAnsi="Roboto"/>
          <w:szCs w:val="24"/>
          <w:lang w:val="en-GB"/>
        </w:rPr>
        <w:t xml:space="preserve">on the Vision </w:t>
      </w:r>
      <w:r w:rsidR="00B67C20" w:rsidRPr="004C7438">
        <w:rPr>
          <w:rFonts w:ascii="Roboto" w:hAnsi="Roboto"/>
          <w:szCs w:val="24"/>
          <w:lang w:val="en-GB"/>
        </w:rPr>
        <w:t>booth</w:t>
      </w:r>
      <w:r w:rsidR="004C7438">
        <w:rPr>
          <w:rFonts w:ascii="Roboto" w:hAnsi="Roboto"/>
          <w:szCs w:val="24"/>
          <w:lang w:val="en-GB"/>
        </w:rPr>
        <w:t xml:space="preserve">, </w:t>
      </w:r>
      <w:r w:rsidR="004C7438" w:rsidRPr="004C7438">
        <w:rPr>
          <w:rFonts w:ascii="Roboto" w:hAnsi="Roboto" w:cs="Calibri"/>
          <w:color w:val="212121"/>
        </w:rPr>
        <w:t>3R600 Hall 3</w:t>
      </w:r>
      <w:r w:rsidRPr="004C7438">
        <w:rPr>
          <w:rFonts w:ascii="Roboto" w:hAnsi="Roboto"/>
          <w:szCs w:val="24"/>
          <w:lang w:val="en-GB"/>
        </w:rPr>
        <w:t>.</w:t>
      </w:r>
      <w:r w:rsidR="00A02138" w:rsidRPr="0079328F">
        <w:rPr>
          <w:rFonts w:ascii="Roboto" w:hAnsi="Roboto"/>
          <w:szCs w:val="24"/>
        </w:rPr>
        <w:t xml:space="preserve"> </w:t>
      </w:r>
      <w:r>
        <w:rPr>
          <w:rFonts w:ascii="Roboto" w:hAnsi="Roboto"/>
          <w:szCs w:val="24"/>
        </w:rPr>
        <w:t>It is due to ship from May and will be available through</w:t>
      </w:r>
      <w:r w:rsidR="00A02138" w:rsidRPr="0079328F">
        <w:rPr>
          <w:rFonts w:ascii="Roboto" w:hAnsi="Roboto"/>
          <w:szCs w:val="24"/>
        </w:rPr>
        <w:t xml:space="preserve">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  <w:r w:rsidR="00A3522C">
        <w:rPr>
          <w:rFonts w:ascii="Roboto" w:hAnsi="Roboto"/>
          <w:szCs w:val="24"/>
        </w:rPr>
        <w:t xml:space="preserve"> </w:t>
      </w:r>
      <w:hyperlink r:id="rId9" w:history="1">
        <w:r w:rsidR="00B55B30" w:rsidRPr="00B80DE3">
          <w:rPr>
            <w:rStyle w:val="Hyperlink"/>
            <w:rFonts w:ascii="Roboto" w:hAnsi="Roboto"/>
            <w:szCs w:val="24"/>
          </w:rPr>
          <w:t>https://vav.link/vfm-f50t</w:t>
        </w:r>
      </w:hyperlink>
      <w:r w:rsidR="00B55B30">
        <w:rPr>
          <w:rFonts w:ascii="Roboto" w:hAnsi="Roboto"/>
          <w:szCs w:val="24"/>
        </w:rPr>
        <w:t xml:space="preserve"> </w:t>
      </w:r>
    </w:p>
    <w:p w14:paraId="7F700C25" w14:textId="10CF91C0" w:rsidR="0041232A" w:rsidRPr="00C624F9" w:rsidRDefault="00510090" w:rsidP="00C624F9">
      <w:pPr>
        <w:spacing w:before="240"/>
        <w:rPr>
          <w:rFonts w:ascii="Roboto" w:hAnsi="Roboto"/>
        </w:rPr>
      </w:pPr>
      <w:r w:rsidRPr="008025C0">
        <w:rPr>
          <w:rFonts w:ascii="Roboto" w:hAnsi="Roboto"/>
          <w:szCs w:val="24"/>
        </w:rPr>
        <w:t>ENDS</w:t>
      </w:r>
    </w:p>
    <w:p w14:paraId="526783DF" w14:textId="3957FC1F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683AE511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</w:t>
      </w:r>
      <w:r w:rsidR="0079328F">
        <w:rPr>
          <w:rFonts w:ascii="Roboto" w:hAnsi="Roboto"/>
          <w:sz w:val="20"/>
        </w:rPr>
        <w:lastRenderedPageBreak/>
        <w:t xml:space="preserve">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36729BF6" w14:textId="77777777" w:rsidR="0079328F" w:rsidRPr="00BD3AA5" w:rsidRDefault="00B55B30">
      <w:pPr>
        <w:rPr>
          <w:rFonts w:ascii="Roboto" w:hAnsi="Roboto"/>
          <w:sz w:val="20"/>
        </w:rPr>
      </w:pPr>
      <w:hyperlink r:id="rId10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54E"/>
    <w:multiLevelType w:val="multilevel"/>
    <w:tmpl w:val="1F4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FB5770"/>
    <w:multiLevelType w:val="multilevel"/>
    <w:tmpl w:val="382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0521"/>
    <w:rsid w:val="00010BB7"/>
    <w:rsid w:val="00012724"/>
    <w:rsid w:val="0002447A"/>
    <w:rsid w:val="000400B3"/>
    <w:rsid w:val="00043001"/>
    <w:rsid w:val="00046D94"/>
    <w:rsid w:val="00055550"/>
    <w:rsid w:val="00067F05"/>
    <w:rsid w:val="000A754D"/>
    <w:rsid w:val="000B1BD9"/>
    <w:rsid w:val="000C55FB"/>
    <w:rsid w:val="000D4D14"/>
    <w:rsid w:val="000D6CB5"/>
    <w:rsid w:val="000F4D68"/>
    <w:rsid w:val="00107ECE"/>
    <w:rsid w:val="00130550"/>
    <w:rsid w:val="00150D6E"/>
    <w:rsid w:val="00154021"/>
    <w:rsid w:val="001911E1"/>
    <w:rsid w:val="00195E62"/>
    <w:rsid w:val="00196A4E"/>
    <w:rsid w:val="001C3FC2"/>
    <w:rsid w:val="00203425"/>
    <w:rsid w:val="00212526"/>
    <w:rsid w:val="00290637"/>
    <w:rsid w:val="00296D49"/>
    <w:rsid w:val="002F131E"/>
    <w:rsid w:val="002F4595"/>
    <w:rsid w:val="002F4657"/>
    <w:rsid w:val="003407CB"/>
    <w:rsid w:val="00343A20"/>
    <w:rsid w:val="00352B13"/>
    <w:rsid w:val="0036669B"/>
    <w:rsid w:val="00366A90"/>
    <w:rsid w:val="00393F5A"/>
    <w:rsid w:val="003A04AF"/>
    <w:rsid w:val="003B0C44"/>
    <w:rsid w:val="003C7BA3"/>
    <w:rsid w:val="003D55C7"/>
    <w:rsid w:val="003E3496"/>
    <w:rsid w:val="00403F34"/>
    <w:rsid w:val="0041232A"/>
    <w:rsid w:val="0041586F"/>
    <w:rsid w:val="00422E43"/>
    <w:rsid w:val="004246AF"/>
    <w:rsid w:val="004511CF"/>
    <w:rsid w:val="0048692D"/>
    <w:rsid w:val="0049620E"/>
    <w:rsid w:val="004A45AC"/>
    <w:rsid w:val="004A7D74"/>
    <w:rsid w:val="004B5F8A"/>
    <w:rsid w:val="004C4425"/>
    <w:rsid w:val="004C7438"/>
    <w:rsid w:val="004D3657"/>
    <w:rsid w:val="00500118"/>
    <w:rsid w:val="00510090"/>
    <w:rsid w:val="005525C9"/>
    <w:rsid w:val="00552B98"/>
    <w:rsid w:val="005640DE"/>
    <w:rsid w:val="00580FC7"/>
    <w:rsid w:val="00581E51"/>
    <w:rsid w:val="005869B5"/>
    <w:rsid w:val="005A357D"/>
    <w:rsid w:val="005B3CA6"/>
    <w:rsid w:val="005B73B5"/>
    <w:rsid w:val="005F3DFC"/>
    <w:rsid w:val="00604652"/>
    <w:rsid w:val="006207C8"/>
    <w:rsid w:val="00622E0B"/>
    <w:rsid w:val="00633E54"/>
    <w:rsid w:val="00643A63"/>
    <w:rsid w:val="00644AB2"/>
    <w:rsid w:val="00654515"/>
    <w:rsid w:val="00675A54"/>
    <w:rsid w:val="00681A94"/>
    <w:rsid w:val="0068355C"/>
    <w:rsid w:val="00687C3C"/>
    <w:rsid w:val="006A3D50"/>
    <w:rsid w:val="006D09F2"/>
    <w:rsid w:val="006E2B74"/>
    <w:rsid w:val="0070401B"/>
    <w:rsid w:val="007137E9"/>
    <w:rsid w:val="007206A0"/>
    <w:rsid w:val="00725D6E"/>
    <w:rsid w:val="0072755E"/>
    <w:rsid w:val="0079328F"/>
    <w:rsid w:val="007B0C80"/>
    <w:rsid w:val="007B706B"/>
    <w:rsid w:val="00801F6E"/>
    <w:rsid w:val="008025C0"/>
    <w:rsid w:val="00803877"/>
    <w:rsid w:val="00841F40"/>
    <w:rsid w:val="0085430F"/>
    <w:rsid w:val="00863E04"/>
    <w:rsid w:val="00870248"/>
    <w:rsid w:val="00882B51"/>
    <w:rsid w:val="008B7217"/>
    <w:rsid w:val="008C75EF"/>
    <w:rsid w:val="008E1F41"/>
    <w:rsid w:val="008E2A00"/>
    <w:rsid w:val="008E4A59"/>
    <w:rsid w:val="008F382C"/>
    <w:rsid w:val="00901E21"/>
    <w:rsid w:val="0091477C"/>
    <w:rsid w:val="00916B12"/>
    <w:rsid w:val="00944A1B"/>
    <w:rsid w:val="00954751"/>
    <w:rsid w:val="00971C33"/>
    <w:rsid w:val="009759FB"/>
    <w:rsid w:val="009971F1"/>
    <w:rsid w:val="009A3471"/>
    <w:rsid w:val="009A6DDB"/>
    <w:rsid w:val="009C3531"/>
    <w:rsid w:val="009C4E07"/>
    <w:rsid w:val="009E13EB"/>
    <w:rsid w:val="009F4C03"/>
    <w:rsid w:val="009F5F36"/>
    <w:rsid w:val="00A02138"/>
    <w:rsid w:val="00A11CA6"/>
    <w:rsid w:val="00A17F3E"/>
    <w:rsid w:val="00A3522C"/>
    <w:rsid w:val="00A62625"/>
    <w:rsid w:val="00A67000"/>
    <w:rsid w:val="00A73311"/>
    <w:rsid w:val="00A92E60"/>
    <w:rsid w:val="00AA0EAD"/>
    <w:rsid w:val="00AA54C4"/>
    <w:rsid w:val="00AC5C82"/>
    <w:rsid w:val="00AD5C0E"/>
    <w:rsid w:val="00B10ECF"/>
    <w:rsid w:val="00B170E5"/>
    <w:rsid w:val="00B21A4E"/>
    <w:rsid w:val="00B25432"/>
    <w:rsid w:val="00B55B30"/>
    <w:rsid w:val="00B67C20"/>
    <w:rsid w:val="00B70940"/>
    <w:rsid w:val="00B77CA9"/>
    <w:rsid w:val="00B95369"/>
    <w:rsid w:val="00BA37BE"/>
    <w:rsid w:val="00BA6CAD"/>
    <w:rsid w:val="00BC2123"/>
    <w:rsid w:val="00BD30D0"/>
    <w:rsid w:val="00BD3AA5"/>
    <w:rsid w:val="00BE2AD9"/>
    <w:rsid w:val="00BF6327"/>
    <w:rsid w:val="00C01975"/>
    <w:rsid w:val="00C03DC2"/>
    <w:rsid w:val="00C0755C"/>
    <w:rsid w:val="00C129DE"/>
    <w:rsid w:val="00C1374B"/>
    <w:rsid w:val="00C165BD"/>
    <w:rsid w:val="00C24BF5"/>
    <w:rsid w:val="00C549EF"/>
    <w:rsid w:val="00C624F9"/>
    <w:rsid w:val="00C675B5"/>
    <w:rsid w:val="00C67FF9"/>
    <w:rsid w:val="00C9627E"/>
    <w:rsid w:val="00CA326F"/>
    <w:rsid w:val="00CA7E08"/>
    <w:rsid w:val="00CC37FE"/>
    <w:rsid w:val="00CC5BAC"/>
    <w:rsid w:val="00CE24E8"/>
    <w:rsid w:val="00D06C0A"/>
    <w:rsid w:val="00D16056"/>
    <w:rsid w:val="00D25D25"/>
    <w:rsid w:val="00D400CF"/>
    <w:rsid w:val="00D42756"/>
    <w:rsid w:val="00D52ABF"/>
    <w:rsid w:val="00D535B6"/>
    <w:rsid w:val="00D861BB"/>
    <w:rsid w:val="00DA6921"/>
    <w:rsid w:val="00DC2F93"/>
    <w:rsid w:val="00DD504D"/>
    <w:rsid w:val="00E01FD9"/>
    <w:rsid w:val="00E228BD"/>
    <w:rsid w:val="00E37347"/>
    <w:rsid w:val="00E630D1"/>
    <w:rsid w:val="00E75C46"/>
    <w:rsid w:val="00E8166E"/>
    <w:rsid w:val="00EA0019"/>
    <w:rsid w:val="00EA16FE"/>
    <w:rsid w:val="00EA3D3C"/>
    <w:rsid w:val="00EA73DF"/>
    <w:rsid w:val="00EB2896"/>
    <w:rsid w:val="00EC098D"/>
    <w:rsid w:val="00EC1A58"/>
    <w:rsid w:val="00EC70DF"/>
    <w:rsid w:val="00ED6CCD"/>
    <w:rsid w:val="00F01BDA"/>
    <w:rsid w:val="00F01FAA"/>
    <w:rsid w:val="00F45BA2"/>
    <w:rsid w:val="00F548EB"/>
    <w:rsid w:val="00F638A9"/>
    <w:rsid w:val="00F761EB"/>
    <w:rsid w:val="00F766EC"/>
    <w:rsid w:val="00F82D8B"/>
    <w:rsid w:val="00F85EA1"/>
    <w:rsid w:val="00FA5FAC"/>
    <w:rsid w:val="00FB3D65"/>
    <w:rsid w:val="00FD742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1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sionaudiovisu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v.link/vfm-f5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8</cp:revision>
  <dcterms:created xsi:type="dcterms:W3CDTF">2022-03-28T01:18:00Z</dcterms:created>
  <dcterms:modified xsi:type="dcterms:W3CDTF">2022-03-29T01:02:00Z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  <property fmtid="{D5CDD505-2E9C-101B-9397-08002B2CF9AE}" pid="3" name="MSIP_Label_00a63304-6dc1-41cd-bc80-d6d31c0ce590_Enabled">
    <vt:lpwstr>true</vt:lpwstr>
  </property>
  <property fmtid="{D5CDD505-2E9C-101B-9397-08002B2CF9AE}" pid="4" name="MSIP_Label_00a63304-6dc1-41cd-bc80-d6d31c0ce590_SetDate">
    <vt:lpwstr>2022-03-28T01:20:04Z</vt:lpwstr>
  </property>
  <property fmtid="{D5CDD505-2E9C-101B-9397-08002B2CF9AE}" pid="5" name="MSIP_Label_00a63304-6dc1-41cd-bc80-d6d31c0ce590_Method">
    <vt:lpwstr>Privileged</vt:lpwstr>
  </property>
  <property fmtid="{D5CDD505-2E9C-101B-9397-08002B2CF9AE}" pid="6" name="MSIP_Label_00a63304-6dc1-41cd-bc80-d6d31c0ce590_Name">
    <vt:lpwstr>00a63304-6dc1-41cd-bc80-d6d31c0ce590</vt:lpwstr>
  </property>
  <property fmtid="{D5CDD505-2E9C-101B-9397-08002B2CF9AE}" pid="7" name="MSIP_Label_00a63304-6dc1-41cd-bc80-d6d31c0ce590_SiteId">
    <vt:lpwstr>7fe14ab6-8f5d-4139-84bf-cd8aed0ee6b9</vt:lpwstr>
  </property>
  <property fmtid="{D5CDD505-2E9C-101B-9397-08002B2CF9AE}" pid="8" name="MSIP_Label_00a63304-6dc1-41cd-bc80-d6d31c0ce590_ActionId">
    <vt:lpwstr>9d0e17a4-b7bd-4a91-89b9-c8750a715276</vt:lpwstr>
  </property>
  <property fmtid="{D5CDD505-2E9C-101B-9397-08002B2CF9AE}" pid="9" name="MSIP_Label_00a63304-6dc1-41cd-bc80-d6d31c0ce590_ContentBits">
    <vt:lpwstr>0</vt:lpwstr>
  </property>
</Properties>
</file>